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3B" w:rsidRDefault="0098693B" w:rsidP="002D6827">
      <w:pPr>
        <w:ind w:firstLineChars="1300" w:firstLine="2730"/>
        <w:jc w:val="right"/>
      </w:pPr>
      <w:r>
        <w:rPr>
          <w:rFonts w:hint="eastAsia"/>
        </w:rPr>
        <w:t>平成</w:t>
      </w:r>
      <w:r>
        <w:rPr>
          <w:rFonts w:hint="eastAsia"/>
        </w:rPr>
        <w:t>27</w:t>
      </w:r>
      <w:r>
        <w:rPr>
          <w:rFonts w:hint="eastAsia"/>
        </w:rPr>
        <w:t>年</w:t>
      </w:r>
      <w:r w:rsidR="002D6827">
        <w:rPr>
          <w:rFonts w:hint="eastAsia"/>
        </w:rPr>
        <w:t>■■</w:t>
      </w:r>
      <w:r>
        <w:rPr>
          <w:rFonts w:hint="eastAsia"/>
        </w:rPr>
        <w:t>月</w:t>
      </w:r>
      <w:r w:rsidR="002D6827">
        <w:rPr>
          <w:rFonts w:hint="eastAsia"/>
        </w:rPr>
        <w:t>■■</w:t>
      </w:r>
      <w:r>
        <w:rPr>
          <w:rFonts w:hint="eastAsia"/>
        </w:rPr>
        <w:t>日</w:t>
      </w:r>
    </w:p>
    <w:p w:rsidR="0012191B" w:rsidRDefault="0098693B">
      <w:r>
        <w:rPr>
          <w:rFonts w:hint="eastAsia"/>
        </w:rPr>
        <w:t>従業員の皆様へ</w:t>
      </w:r>
    </w:p>
    <w:p w:rsidR="0098693B" w:rsidRDefault="002D6827" w:rsidP="00D837A6">
      <w:pPr>
        <w:jc w:val="right"/>
      </w:pPr>
      <w:r>
        <w:rPr>
          <w:rFonts w:hint="eastAsia"/>
        </w:rPr>
        <w:t>■■■■■■■■</w:t>
      </w:r>
    </w:p>
    <w:p w:rsidR="00D837A6" w:rsidRDefault="00D837A6" w:rsidP="00D837A6">
      <w:pPr>
        <w:rPr>
          <w:rFonts w:hint="eastAsia"/>
        </w:rPr>
      </w:pPr>
    </w:p>
    <w:p w:rsidR="0098693B" w:rsidRDefault="0098693B" w:rsidP="00AD4C57">
      <w:pPr>
        <w:jc w:val="center"/>
        <w:rPr>
          <w:sz w:val="24"/>
          <w:szCs w:val="24"/>
        </w:rPr>
      </w:pPr>
      <w:r w:rsidRPr="0038341F">
        <w:rPr>
          <w:rFonts w:hint="eastAsia"/>
          <w:sz w:val="24"/>
          <w:szCs w:val="24"/>
        </w:rPr>
        <w:t>マイナンバー制</w:t>
      </w:r>
      <w:r w:rsidR="0055760A">
        <w:rPr>
          <w:rFonts w:hint="eastAsia"/>
          <w:sz w:val="24"/>
          <w:szCs w:val="24"/>
        </w:rPr>
        <w:t>度</w:t>
      </w:r>
      <w:r w:rsidRPr="0038341F">
        <w:rPr>
          <w:rFonts w:hint="eastAsia"/>
          <w:sz w:val="24"/>
          <w:szCs w:val="24"/>
        </w:rPr>
        <w:t>（番号法）の実施とそれに伴うお願い</w:t>
      </w:r>
    </w:p>
    <w:p w:rsidR="00AD4C57" w:rsidRPr="00AD4C57" w:rsidRDefault="00AD4C57" w:rsidP="00AD4C57">
      <w:pPr>
        <w:jc w:val="center"/>
        <w:rPr>
          <w:sz w:val="24"/>
          <w:szCs w:val="24"/>
        </w:rPr>
      </w:pPr>
    </w:p>
    <w:p w:rsidR="00940179" w:rsidRDefault="00940179" w:rsidP="00027878">
      <w:pPr>
        <w:ind w:left="420" w:hangingChars="200" w:hanging="420"/>
      </w:pPr>
      <w:r>
        <w:rPr>
          <w:rFonts w:hint="eastAsia"/>
        </w:rPr>
        <w:t xml:space="preserve">　</w:t>
      </w:r>
      <w:r w:rsidR="00C27E5E">
        <w:rPr>
          <w:rFonts w:hint="eastAsia"/>
        </w:rPr>
        <w:t xml:space="preserve">　</w:t>
      </w:r>
      <w:r w:rsidR="00027878">
        <w:rPr>
          <w:rFonts w:hint="eastAsia"/>
        </w:rPr>
        <w:t xml:space="preserve">　</w:t>
      </w:r>
      <w:r>
        <w:rPr>
          <w:rFonts w:hint="eastAsia"/>
        </w:rPr>
        <w:t>マイナンバー制</w:t>
      </w:r>
      <w:r w:rsidR="0055760A">
        <w:rPr>
          <w:rFonts w:hint="eastAsia"/>
        </w:rPr>
        <w:t>度</w:t>
      </w:r>
      <w:r>
        <w:rPr>
          <w:rFonts w:hint="eastAsia"/>
        </w:rPr>
        <w:t>（番号法）が平成</w:t>
      </w:r>
      <w:r>
        <w:rPr>
          <w:rFonts w:hint="eastAsia"/>
        </w:rPr>
        <w:t>28</w:t>
      </w:r>
      <w:r>
        <w:rPr>
          <w:rFonts w:hint="eastAsia"/>
        </w:rPr>
        <w:t>年</w:t>
      </w:r>
      <w:r>
        <w:rPr>
          <w:rFonts w:hint="eastAsia"/>
        </w:rPr>
        <w:t>1</w:t>
      </w:r>
      <w:r>
        <w:rPr>
          <w:rFonts w:hint="eastAsia"/>
        </w:rPr>
        <w:t>月より実施されること</w:t>
      </w:r>
      <w:r w:rsidR="00C27E5E">
        <w:rPr>
          <w:rFonts w:hint="eastAsia"/>
        </w:rPr>
        <w:t>になりました。</w:t>
      </w:r>
      <w:r>
        <w:rPr>
          <w:rFonts w:hint="eastAsia"/>
        </w:rPr>
        <w:t>原則として全役員、従業員、その</w:t>
      </w:r>
      <w:r w:rsidR="0004306A">
        <w:rPr>
          <w:rFonts w:hint="eastAsia"/>
        </w:rPr>
        <w:t>扶養される家族などが対象になります。実施に伴い、本年</w:t>
      </w:r>
      <w:r w:rsidR="0004306A">
        <w:rPr>
          <w:rFonts w:hint="eastAsia"/>
        </w:rPr>
        <w:t>10</w:t>
      </w:r>
      <w:r w:rsidR="0004306A">
        <w:rPr>
          <w:rFonts w:hint="eastAsia"/>
        </w:rPr>
        <w:t>月より</w:t>
      </w:r>
      <w:r w:rsidR="00C27E5E">
        <w:rPr>
          <w:rFonts w:hint="eastAsia"/>
        </w:rPr>
        <w:t>国民一人ひとりに</w:t>
      </w:r>
      <w:r w:rsidR="00C27E5E">
        <w:rPr>
          <w:rFonts w:hint="eastAsia"/>
        </w:rPr>
        <w:t>12</w:t>
      </w:r>
      <w:r w:rsidR="00C27E5E">
        <w:rPr>
          <w:rFonts w:hint="eastAsia"/>
        </w:rPr>
        <w:t>桁の</w:t>
      </w:r>
      <w:r w:rsidR="00366D0F">
        <w:rPr>
          <w:rFonts w:hint="eastAsia"/>
        </w:rPr>
        <w:t>「個人番号」</w:t>
      </w:r>
      <w:r w:rsidR="00B13654">
        <w:rPr>
          <w:rFonts w:hint="eastAsia"/>
        </w:rPr>
        <w:t>が記載された「</w:t>
      </w:r>
      <w:r w:rsidR="00366D0F">
        <w:rPr>
          <w:rFonts w:hint="eastAsia"/>
        </w:rPr>
        <w:t>通知</w:t>
      </w:r>
      <w:r w:rsidR="00C27E5E">
        <w:rPr>
          <w:rFonts w:hint="eastAsia"/>
        </w:rPr>
        <w:t>カード</w:t>
      </w:r>
      <w:r w:rsidR="00B13654">
        <w:rPr>
          <w:rFonts w:hint="eastAsia"/>
        </w:rPr>
        <w:t>」</w:t>
      </w:r>
      <w:r w:rsidR="00366D0F">
        <w:rPr>
          <w:rFonts w:hint="eastAsia"/>
        </w:rPr>
        <w:t>が郵送されます。今後は従業員の皆</w:t>
      </w:r>
      <w:r w:rsidR="0055760A">
        <w:rPr>
          <w:rFonts w:hint="eastAsia"/>
        </w:rPr>
        <w:t>様</w:t>
      </w:r>
      <w:r w:rsidR="00366D0F">
        <w:rPr>
          <w:rFonts w:hint="eastAsia"/>
        </w:rPr>
        <w:t>に、</w:t>
      </w:r>
      <w:r w:rsidR="001241A1">
        <w:rPr>
          <w:rFonts w:hint="eastAsia"/>
        </w:rPr>
        <w:t>会社に対して種々のご協力をいただく必要が生じますのでお知らせいたします。</w:t>
      </w:r>
    </w:p>
    <w:p w:rsidR="001241A1" w:rsidRDefault="001241A1" w:rsidP="0098693B"/>
    <w:p w:rsidR="001241A1" w:rsidRDefault="003B20C6" w:rsidP="001241A1">
      <w:pPr>
        <w:pStyle w:val="a3"/>
        <w:numPr>
          <w:ilvl w:val="0"/>
          <w:numId w:val="1"/>
        </w:numPr>
        <w:ind w:leftChars="0"/>
      </w:pPr>
      <w:r>
        <w:rPr>
          <w:rFonts w:hint="eastAsia"/>
        </w:rPr>
        <w:t>マイナンバー制</w:t>
      </w:r>
      <w:r w:rsidRPr="00DA4B06">
        <w:rPr>
          <w:rFonts w:hint="eastAsia"/>
        </w:rPr>
        <w:t>度</w:t>
      </w:r>
      <w:r w:rsidR="001241A1">
        <w:rPr>
          <w:rFonts w:hint="eastAsia"/>
        </w:rPr>
        <w:t>について</w:t>
      </w:r>
    </w:p>
    <w:p w:rsidR="001241A1" w:rsidRDefault="003B20C6" w:rsidP="001241A1">
      <w:pPr>
        <w:pStyle w:val="a3"/>
        <w:numPr>
          <w:ilvl w:val="0"/>
          <w:numId w:val="2"/>
        </w:numPr>
        <w:ind w:leftChars="0"/>
      </w:pPr>
      <w:r>
        <w:rPr>
          <w:rFonts w:hint="eastAsia"/>
        </w:rPr>
        <w:t>マイナンバー制</w:t>
      </w:r>
      <w:r w:rsidRPr="00DA4B06">
        <w:rPr>
          <w:rFonts w:hint="eastAsia"/>
        </w:rPr>
        <w:t>度</w:t>
      </w:r>
      <w:r w:rsidR="001241A1">
        <w:rPr>
          <w:rFonts w:hint="eastAsia"/>
        </w:rPr>
        <w:t>とは</w:t>
      </w:r>
    </w:p>
    <w:p w:rsidR="001241A1" w:rsidRDefault="003B20C6" w:rsidP="00B13654">
      <w:pPr>
        <w:pStyle w:val="a3"/>
        <w:ind w:leftChars="0" w:left="567" w:firstLineChars="100" w:firstLine="210"/>
      </w:pPr>
      <w:r>
        <w:rPr>
          <w:rFonts w:hint="eastAsia"/>
        </w:rPr>
        <w:t>マイナンバー制</w:t>
      </w:r>
      <w:r w:rsidRPr="00DA4B06">
        <w:rPr>
          <w:rFonts w:hint="eastAsia"/>
        </w:rPr>
        <w:t>度</w:t>
      </w:r>
      <w:r w:rsidR="001241A1">
        <w:rPr>
          <w:rFonts w:hint="eastAsia"/>
        </w:rPr>
        <w:t>とは、</w:t>
      </w:r>
      <w:r w:rsidR="00C27E5E">
        <w:rPr>
          <w:rFonts w:hint="eastAsia"/>
        </w:rPr>
        <w:t>社会保障・税制度の効率性・透明性を高め、国民にとって利便性の高い公平・</w:t>
      </w:r>
      <w:r w:rsidR="003F57AE">
        <w:rPr>
          <w:rFonts w:hint="eastAsia"/>
        </w:rPr>
        <w:t>公正</w:t>
      </w:r>
      <w:r w:rsidR="00C27E5E">
        <w:rPr>
          <w:rFonts w:hint="eastAsia"/>
        </w:rPr>
        <w:t>な社会を実現するための社会基盤</w:t>
      </w:r>
      <w:r w:rsidR="0055760A">
        <w:rPr>
          <w:rFonts w:hint="eastAsia"/>
        </w:rPr>
        <w:t>（インフラ）</w:t>
      </w:r>
      <w:r w:rsidR="00C27E5E">
        <w:rPr>
          <w:rFonts w:hint="eastAsia"/>
        </w:rPr>
        <w:t>です</w:t>
      </w:r>
      <w:r w:rsidR="00B33A32">
        <w:rPr>
          <w:rFonts w:hint="eastAsia"/>
        </w:rPr>
        <w:t>。そしてこの制度は、その範囲が拡がり、皆</w:t>
      </w:r>
      <w:r w:rsidR="0055760A">
        <w:rPr>
          <w:rFonts w:hint="eastAsia"/>
        </w:rPr>
        <w:t>様</w:t>
      </w:r>
      <w:r w:rsidR="00B33A32">
        <w:rPr>
          <w:rFonts w:hint="eastAsia"/>
        </w:rPr>
        <w:t>の生活</w:t>
      </w:r>
      <w:r w:rsidR="00366D0F">
        <w:rPr>
          <w:rFonts w:hint="eastAsia"/>
        </w:rPr>
        <w:t>や会社になくてはならない制度となることが予測されます。</w:t>
      </w:r>
    </w:p>
    <w:p w:rsidR="00366D0F" w:rsidRDefault="00366D0F" w:rsidP="005719DB">
      <w:pPr>
        <w:pStyle w:val="a3"/>
        <w:ind w:leftChars="0" w:left="567" w:firstLineChars="101" w:firstLine="212"/>
      </w:pPr>
    </w:p>
    <w:p w:rsidR="005719DB" w:rsidRDefault="005719DB" w:rsidP="005719DB">
      <w:pPr>
        <w:pStyle w:val="a3"/>
        <w:numPr>
          <w:ilvl w:val="0"/>
          <w:numId w:val="2"/>
        </w:numPr>
        <w:ind w:leftChars="0"/>
      </w:pPr>
      <w:r>
        <w:rPr>
          <w:rFonts w:hint="eastAsia"/>
        </w:rPr>
        <w:t>個人番号の通知について</w:t>
      </w:r>
    </w:p>
    <w:p w:rsidR="00783110" w:rsidRDefault="005719DB" w:rsidP="00B13654">
      <w:pPr>
        <w:pStyle w:val="a3"/>
        <w:ind w:leftChars="250" w:left="525" w:firstLineChars="100" w:firstLine="210"/>
      </w:pPr>
      <w:r>
        <w:rPr>
          <w:rFonts w:hint="eastAsia"/>
        </w:rPr>
        <w:t>本年</w:t>
      </w:r>
      <w:r>
        <w:rPr>
          <w:rFonts w:hint="eastAsia"/>
        </w:rPr>
        <w:t>10</w:t>
      </w:r>
      <w:r>
        <w:rPr>
          <w:rFonts w:hint="eastAsia"/>
        </w:rPr>
        <w:t>月から皆さまや</w:t>
      </w:r>
      <w:r w:rsidR="00783110">
        <w:rPr>
          <w:rFonts w:hint="eastAsia"/>
        </w:rPr>
        <w:t>ご家族に「個人番号」</w:t>
      </w:r>
      <w:r w:rsidR="00286F6E">
        <w:rPr>
          <w:rFonts w:hint="eastAsia"/>
        </w:rPr>
        <w:t>が記載された「</w:t>
      </w:r>
      <w:r w:rsidR="00286F6E" w:rsidRPr="005F7EFF">
        <w:rPr>
          <w:rFonts w:hint="eastAsia"/>
        </w:rPr>
        <w:t>通知カード」が</w:t>
      </w:r>
      <w:r w:rsidR="00783110" w:rsidRPr="005F7EFF">
        <w:rPr>
          <w:rFonts w:hint="eastAsia"/>
        </w:rPr>
        <w:t>、簡易書留で随時郵送されることに</w:t>
      </w:r>
      <w:r w:rsidR="0055760A" w:rsidRPr="005F7EFF">
        <w:rPr>
          <w:rFonts w:hint="eastAsia"/>
        </w:rPr>
        <w:t>なります</w:t>
      </w:r>
      <w:r w:rsidR="00783110">
        <w:rPr>
          <w:rFonts w:hint="eastAsia"/>
        </w:rPr>
        <w:t>。</w:t>
      </w:r>
      <w:r w:rsidR="00E92205">
        <w:rPr>
          <w:rFonts w:hint="eastAsia"/>
        </w:rPr>
        <w:t>簡易書留は</w:t>
      </w:r>
      <w:r w:rsidR="0055760A">
        <w:rPr>
          <w:rFonts w:hint="eastAsia"/>
        </w:rPr>
        <w:t>、</w:t>
      </w:r>
      <w:r w:rsidR="00E92205">
        <w:rPr>
          <w:rFonts w:hint="eastAsia"/>
        </w:rPr>
        <w:t>原則として</w:t>
      </w:r>
      <w:r w:rsidR="00E92205">
        <w:rPr>
          <w:rFonts w:hint="eastAsia"/>
        </w:rPr>
        <w:t>7</w:t>
      </w:r>
      <w:r w:rsidR="00E92205">
        <w:rPr>
          <w:rFonts w:hint="eastAsia"/>
        </w:rPr>
        <w:t>日以内に受け取れないまま期間が過ぎると送付元へ返還される可能性があります。このような場合、個人番号を知るためには、個人番号が記載された住民票を取得す</w:t>
      </w:r>
      <w:r w:rsidR="00286F6E">
        <w:rPr>
          <w:rFonts w:hint="eastAsia"/>
        </w:rPr>
        <w:t>ることでも可能</w:t>
      </w:r>
      <w:r w:rsidR="0055760A">
        <w:rPr>
          <w:rFonts w:hint="eastAsia"/>
        </w:rPr>
        <w:t>となりますが</w:t>
      </w:r>
      <w:r w:rsidR="00D54CED">
        <w:rPr>
          <w:rFonts w:hint="eastAsia"/>
        </w:rPr>
        <w:t>、</w:t>
      </w:r>
      <w:r w:rsidR="00D54CED" w:rsidRPr="005F7EFF">
        <w:rPr>
          <w:rFonts w:hint="eastAsia"/>
        </w:rPr>
        <w:t>「通知カード」を必ず受け取り、大切に保管し</w:t>
      </w:r>
      <w:r w:rsidR="00C27E5E" w:rsidRPr="005F7EFF">
        <w:rPr>
          <w:rFonts w:hint="eastAsia"/>
        </w:rPr>
        <w:t>てください</w:t>
      </w:r>
      <w:r w:rsidR="00286F6E">
        <w:rPr>
          <w:rFonts w:hint="eastAsia"/>
        </w:rPr>
        <w:t>。</w:t>
      </w:r>
    </w:p>
    <w:p w:rsidR="00C27E5E" w:rsidRDefault="00C27E5E" w:rsidP="00C27E5E"/>
    <w:p w:rsidR="00783110" w:rsidRDefault="005F659D" w:rsidP="00783110">
      <w:r>
        <w:rPr>
          <w:rFonts w:hint="eastAsia"/>
        </w:rPr>
        <w:t>（３）「個人番号カード」の交付申請について</w:t>
      </w:r>
    </w:p>
    <w:p w:rsidR="00B13654" w:rsidRDefault="005F659D" w:rsidP="00B13654">
      <w:pPr>
        <w:ind w:left="420" w:hangingChars="200" w:hanging="420"/>
      </w:pPr>
      <w:r>
        <w:rPr>
          <w:rFonts w:hint="eastAsia"/>
        </w:rPr>
        <w:t xml:space="preserve">　　　</w:t>
      </w:r>
      <w:r w:rsidR="00C27E5E">
        <w:rPr>
          <w:rFonts w:hint="eastAsia"/>
        </w:rPr>
        <w:t xml:space="preserve"> </w:t>
      </w:r>
      <w:r>
        <w:rPr>
          <w:rFonts w:hint="eastAsia"/>
        </w:rPr>
        <w:t>平成</w:t>
      </w:r>
      <w:r>
        <w:rPr>
          <w:rFonts w:hint="eastAsia"/>
        </w:rPr>
        <w:t>28</w:t>
      </w:r>
      <w:r>
        <w:rPr>
          <w:rFonts w:hint="eastAsia"/>
        </w:rPr>
        <w:t>年</w:t>
      </w:r>
      <w:r>
        <w:rPr>
          <w:rFonts w:hint="eastAsia"/>
        </w:rPr>
        <w:t>1</w:t>
      </w:r>
      <w:r>
        <w:rPr>
          <w:rFonts w:hint="eastAsia"/>
        </w:rPr>
        <w:t>月以降、市町村への申請により、「個人番号カード」の交付を受けられるようになります。「個人番号カード」は「通知カード」とは異なり、写真入りのカードになります。このため運転免許証と</w:t>
      </w:r>
      <w:r w:rsidR="00B13654">
        <w:rPr>
          <w:rFonts w:hint="eastAsia"/>
        </w:rPr>
        <w:t xml:space="preserve">   </w:t>
      </w:r>
    </w:p>
    <w:p w:rsidR="00EF7FA3" w:rsidRDefault="005F659D" w:rsidP="00B13654">
      <w:pPr>
        <w:ind w:leftChars="250" w:left="525"/>
      </w:pPr>
      <w:r>
        <w:rPr>
          <w:rFonts w:hint="eastAsia"/>
        </w:rPr>
        <w:t>同様、公的な身分証明書として取得しておくと便利です。</w:t>
      </w:r>
      <w:r w:rsidR="00EF7FA3" w:rsidRPr="00DA4B06">
        <w:rPr>
          <w:rFonts w:hint="eastAsia"/>
        </w:rPr>
        <w:t>市町村等によるサービス</w:t>
      </w:r>
      <w:r w:rsidR="00EF7FA3">
        <w:rPr>
          <w:rFonts w:hint="eastAsia"/>
        </w:rPr>
        <w:t>の利用や民間の電子申請・取引等の利用も可能になります。</w:t>
      </w:r>
    </w:p>
    <w:p w:rsidR="00B13654" w:rsidRDefault="00B13654" w:rsidP="00B13654">
      <w:pPr>
        <w:ind w:leftChars="250" w:left="525"/>
      </w:pPr>
    </w:p>
    <w:p w:rsidR="00783110" w:rsidRDefault="00783110" w:rsidP="00783110">
      <w:pPr>
        <w:pStyle w:val="a3"/>
        <w:numPr>
          <w:ilvl w:val="0"/>
          <w:numId w:val="1"/>
        </w:numPr>
        <w:ind w:leftChars="0"/>
      </w:pPr>
      <w:r>
        <w:rPr>
          <w:rFonts w:hint="eastAsia"/>
        </w:rPr>
        <w:t>皆</w:t>
      </w:r>
      <w:r w:rsidR="00493C18">
        <w:rPr>
          <w:rFonts w:hint="eastAsia"/>
        </w:rPr>
        <w:t>様</w:t>
      </w:r>
      <w:r>
        <w:rPr>
          <w:rFonts w:hint="eastAsia"/>
        </w:rPr>
        <w:t>へのお願い</w:t>
      </w:r>
      <w:r w:rsidR="00EF7FA3">
        <w:rPr>
          <w:rFonts w:hint="eastAsia"/>
        </w:rPr>
        <w:t>・注意事項</w:t>
      </w:r>
    </w:p>
    <w:p w:rsidR="00783110" w:rsidRDefault="002A00DD" w:rsidP="002A00DD">
      <w:pPr>
        <w:pStyle w:val="a3"/>
        <w:numPr>
          <w:ilvl w:val="1"/>
          <w:numId w:val="2"/>
        </w:numPr>
        <w:ind w:leftChars="0"/>
      </w:pPr>
      <w:r>
        <w:rPr>
          <w:rFonts w:hint="eastAsia"/>
        </w:rPr>
        <w:t>住民登録の確認など</w:t>
      </w:r>
    </w:p>
    <w:p w:rsidR="002A00DD" w:rsidRDefault="00286F6E" w:rsidP="003F57AE">
      <w:pPr>
        <w:ind w:leftChars="250" w:left="525" w:firstLineChars="50" w:firstLine="105"/>
      </w:pPr>
      <w:r w:rsidRPr="005F7EFF">
        <w:rPr>
          <w:rFonts w:hint="eastAsia"/>
        </w:rPr>
        <w:t>「通知カード」</w:t>
      </w:r>
      <w:r w:rsidR="002A00DD" w:rsidRPr="005F7EFF">
        <w:rPr>
          <w:rFonts w:hint="eastAsia"/>
        </w:rPr>
        <w:t>は、皆様が住民登録された住所地に送付されますので、正しく住民登録されているかなどを確認</w:t>
      </w:r>
      <w:r w:rsidR="002A00DD">
        <w:rPr>
          <w:rFonts w:hint="eastAsia"/>
        </w:rPr>
        <w:t>し、必要に応じて住所変更などの手続きを行ってください。</w:t>
      </w:r>
    </w:p>
    <w:p w:rsidR="003F57AE" w:rsidRDefault="003F57AE" w:rsidP="002A00DD">
      <w:pPr>
        <w:pStyle w:val="a3"/>
        <w:ind w:leftChars="0" w:left="780"/>
      </w:pPr>
    </w:p>
    <w:p w:rsidR="00493C18" w:rsidRDefault="00493C18" w:rsidP="00493C18">
      <w:pPr>
        <w:pStyle w:val="a3"/>
        <w:numPr>
          <w:ilvl w:val="1"/>
          <w:numId w:val="2"/>
        </w:numPr>
        <w:ind w:leftChars="0"/>
      </w:pPr>
      <w:r>
        <w:rPr>
          <w:rFonts w:hint="eastAsia"/>
        </w:rPr>
        <w:t>マイナンバーの取扱いについて</w:t>
      </w:r>
    </w:p>
    <w:p w:rsidR="00C27E5E" w:rsidRDefault="00493C18" w:rsidP="0055760A">
      <w:pPr>
        <w:pStyle w:val="a3"/>
        <w:ind w:leftChars="0" w:left="567" w:firstLineChars="101" w:firstLine="212"/>
      </w:pPr>
      <w:r>
        <w:rPr>
          <w:rFonts w:hint="eastAsia"/>
        </w:rPr>
        <w:t>マイナンバーは情報漏えいの防止の観点から、法律上規制が厳格に定められています。自分のマイナンバー・他人のマイナンバーを問わず、</w:t>
      </w:r>
      <w:r w:rsidRPr="005F7EFF">
        <w:rPr>
          <w:rFonts w:hint="eastAsia"/>
        </w:rPr>
        <w:t>マイナンバーを法令で定められた目的以外で他人に知らせないようにしてください</w:t>
      </w:r>
      <w:r>
        <w:rPr>
          <w:rFonts w:hint="eastAsia"/>
        </w:rPr>
        <w:t>。</w:t>
      </w:r>
    </w:p>
    <w:p w:rsidR="00AD4C57" w:rsidRDefault="00C27E5E" w:rsidP="003F57AE">
      <w:pPr>
        <w:pStyle w:val="a3"/>
        <w:ind w:leftChars="0" w:left="567" w:firstLineChars="100" w:firstLine="210"/>
      </w:pPr>
      <w:r>
        <w:rPr>
          <w:rFonts w:hint="eastAsia"/>
        </w:rPr>
        <w:t>会社は、来年</w:t>
      </w:r>
      <w:r>
        <w:rPr>
          <w:rFonts w:hint="eastAsia"/>
        </w:rPr>
        <w:t>1</w:t>
      </w:r>
      <w:r>
        <w:rPr>
          <w:rFonts w:hint="eastAsia"/>
        </w:rPr>
        <w:t>月以降の税務や社会保険などの手続きの際に、皆さまの個人番号を記載することが必要なケースが生じ、そのため皆</w:t>
      </w:r>
      <w:r w:rsidR="0055760A">
        <w:rPr>
          <w:rFonts w:hint="eastAsia"/>
        </w:rPr>
        <w:t>様</w:t>
      </w:r>
      <w:r>
        <w:rPr>
          <w:rFonts w:hint="eastAsia"/>
        </w:rPr>
        <w:t>の「個人番号」を把握することが必要不可欠となります。</w:t>
      </w:r>
    </w:p>
    <w:p w:rsidR="0055760A" w:rsidRDefault="0055760A" w:rsidP="00493C18">
      <w:pPr>
        <w:pStyle w:val="a3"/>
        <w:ind w:leftChars="0" w:left="780"/>
      </w:pPr>
    </w:p>
    <w:p w:rsidR="00493C18" w:rsidRPr="002A00DD" w:rsidRDefault="00AD4C57" w:rsidP="00D837A6">
      <w:pPr>
        <w:pStyle w:val="a3"/>
        <w:ind w:leftChars="0" w:left="780"/>
      </w:pPr>
      <w:r w:rsidRPr="00B13654">
        <w:rPr>
          <w:rFonts w:hint="eastAsia"/>
        </w:rPr>
        <w:t>マイナンバーの提出方法については</w:t>
      </w:r>
      <w:r w:rsidR="0055760A">
        <w:rPr>
          <w:rFonts w:hint="eastAsia"/>
        </w:rPr>
        <w:t>、</w:t>
      </w:r>
      <w:r w:rsidRPr="00B13654">
        <w:rPr>
          <w:rFonts w:hint="eastAsia"/>
        </w:rPr>
        <w:t>また後日ご連絡致しますのでご協力よろしくお願いします。</w:t>
      </w:r>
      <w:bookmarkStart w:id="0" w:name="_GoBack"/>
      <w:bookmarkEnd w:id="0"/>
    </w:p>
    <w:sectPr w:rsidR="00493C18" w:rsidRPr="002A00DD" w:rsidSect="00B13654">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99" w:rsidRDefault="00603799" w:rsidP="0038341F">
      <w:r>
        <w:separator/>
      </w:r>
    </w:p>
  </w:endnote>
  <w:endnote w:type="continuationSeparator" w:id="0">
    <w:p w:rsidR="00603799" w:rsidRDefault="00603799" w:rsidP="0038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99" w:rsidRDefault="00603799" w:rsidP="0038341F">
      <w:r>
        <w:separator/>
      </w:r>
    </w:p>
  </w:footnote>
  <w:footnote w:type="continuationSeparator" w:id="0">
    <w:p w:rsidR="00603799" w:rsidRDefault="00603799" w:rsidP="00383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786"/>
    <w:multiLevelType w:val="hybridMultilevel"/>
    <w:tmpl w:val="ACC459DE"/>
    <w:lvl w:ilvl="0" w:tplc="FE4C3FC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D2A27"/>
    <w:multiLevelType w:val="hybridMultilevel"/>
    <w:tmpl w:val="BEFA30EE"/>
    <w:lvl w:ilvl="0" w:tplc="B2365B2E">
      <w:start w:val="1"/>
      <w:numFmt w:val="decimalFullWidth"/>
      <w:lvlText w:val="（%1）"/>
      <w:lvlJc w:val="left"/>
      <w:pPr>
        <w:ind w:left="720" w:hanging="720"/>
      </w:pPr>
      <w:rPr>
        <w:rFonts w:hint="default"/>
      </w:rPr>
    </w:lvl>
    <w:lvl w:ilvl="1" w:tplc="9190AC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3B"/>
    <w:rsid w:val="00027878"/>
    <w:rsid w:val="0004306A"/>
    <w:rsid w:val="00083BD2"/>
    <w:rsid w:val="0012191B"/>
    <w:rsid w:val="001241A1"/>
    <w:rsid w:val="00286F6E"/>
    <w:rsid w:val="002A00DD"/>
    <w:rsid w:val="002D5043"/>
    <w:rsid w:val="002D6827"/>
    <w:rsid w:val="00366D0F"/>
    <w:rsid w:val="0038341F"/>
    <w:rsid w:val="003B20C6"/>
    <w:rsid w:val="003F57AE"/>
    <w:rsid w:val="00493C18"/>
    <w:rsid w:val="0055760A"/>
    <w:rsid w:val="005719DB"/>
    <w:rsid w:val="005F659D"/>
    <w:rsid w:val="005F7EFF"/>
    <w:rsid w:val="00603799"/>
    <w:rsid w:val="00783110"/>
    <w:rsid w:val="008617B2"/>
    <w:rsid w:val="00940179"/>
    <w:rsid w:val="0098693B"/>
    <w:rsid w:val="00A82DCD"/>
    <w:rsid w:val="00AD4C57"/>
    <w:rsid w:val="00B13654"/>
    <w:rsid w:val="00B33A32"/>
    <w:rsid w:val="00B91A6A"/>
    <w:rsid w:val="00C11E30"/>
    <w:rsid w:val="00C27E5E"/>
    <w:rsid w:val="00C772DE"/>
    <w:rsid w:val="00D54CED"/>
    <w:rsid w:val="00D837A6"/>
    <w:rsid w:val="00DA4B06"/>
    <w:rsid w:val="00E468B6"/>
    <w:rsid w:val="00E92205"/>
    <w:rsid w:val="00E96C3A"/>
    <w:rsid w:val="00EF4E03"/>
    <w:rsid w:val="00EF7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763144-70A9-4E8B-A6E2-0331DF40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1A1"/>
    <w:pPr>
      <w:ind w:leftChars="400" w:left="840"/>
    </w:pPr>
  </w:style>
  <w:style w:type="paragraph" w:styleId="a4">
    <w:name w:val="header"/>
    <w:basedOn w:val="a"/>
    <w:link w:val="a5"/>
    <w:uiPriority w:val="99"/>
    <w:unhideWhenUsed/>
    <w:rsid w:val="0038341F"/>
    <w:pPr>
      <w:tabs>
        <w:tab w:val="center" w:pos="4252"/>
        <w:tab w:val="right" w:pos="8504"/>
      </w:tabs>
      <w:snapToGrid w:val="0"/>
    </w:pPr>
  </w:style>
  <w:style w:type="character" w:customStyle="1" w:styleId="a5">
    <w:name w:val="ヘッダー (文字)"/>
    <w:basedOn w:val="a0"/>
    <w:link w:val="a4"/>
    <w:uiPriority w:val="99"/>
    <w:rsid w:val="0038341F"/>
  </w:style>
  <w:style w:type="paragraph" w:styleId="a6">
    <w:name w:val="footer"/>
    <w:basedOn w:val="a"/>
    <w:link w:val="a7"/>
    <w:uiPriority w:val="99"/>
    <w:unhideWhenUsed/>
    <w:rsid w:val="0038341F"/>
    <w:pPr>
      <w:tabs>
        <w:tab w:val="center" w:pos="4252"/>
        <w:tab w:val="right" w:pos="8504"/>
      </w:tabs>
      <w:snapToGrid w:val="0"/>
    </w:pPr>
  </w:style>
  <w:style w:type="character" w:customStyle="1" w:styleId="a7">
    <w:name w:val="フッター (文字)"/>
    <w:basedOn w:val="a0"/>
    <w:link w:val="a6"/>
    <w:uiPriority w:val="99"/>
    <w:rsid w:val="0038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7C2F-F926-43EC-93CB-7F2EE043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559</Words>
  <Characters>559</Characters>
  <Application>Microsoft Office Word</Application>
  <DocSecurity>0</DocSecurity>
  <Lines>25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望月会計事務所</dc:creator>
  <cp:revision>7</cp:revision>
  <dcterms:created xsi:type="dcterms:W3CDTF">2015-09-01T11:54:00Z</dcterms:created>
  <dcterms:modified xsi:type="dcterms:W3CDTF">2015-09-11T05:07:00Z</dcterms:modified>
</cp:coreProperties>
</file>